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8C40BD" w:rsidP="00E27476">
      <w:pPr>
        <w:rPr>
          <w:rFonts w:ascii="Syphon Spritz" w:hAnsi="Syphon Spritz"/>
          <w:sz w:val="144"/>
        </w:rPr>
      </w:pPr>
      <w:r>
        <w:rPr>
          <w:rFonts w:ascii="Syphon Spritz" w:hAnsi="Syphon Spritz"/>
          <w:noProof/>
          <w:sz w:val="144"/>
        </w:rPr>
        <w:drawing>
          <wp:anchor distT="0" distB="0" distL="114300" distR="114300" simplePos="0" relativeHeight="251678720" behindDoc="0" locked="0" layoutInCell="1" allowOverlap="1" wp14:anchorId="7BA8CE0D" wp14:editId="15F5BC91">
            <wp:simplePos x="0" y="0"/>
            <wp:positionH relativeFrom="column">
              <wp:posOffset>-790575</wp:posOffset>
            </wp:positionH>
            <wp:positionV relativeFrom="paragraph">
              <wp:posOffset>5250180</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6"/>
                    <a:stretch>
                      <a:fillRect/>
                    </a:stretch>
                  </pic:blipFill>
                  <pic:spPr>
                    <a:xfrm>
                      <a:off x="0" y="0"/>
                      <a:ext cx="2514600" cy="1346200"/>
                    </a:xfrm>
                    <a:prstGeom prst="rect">
                      <a:avLst/>
                    </a:prstGeom>
                  </pic:spPr>
                </pic:pic>
              </a:graphicData>
            </a:graphic>
          </wp:anchor>
        </w:drawing>
      </w:r>
      <w:r w:rsidR="00911483">
        <w:rPr>
          <w:rFonts w:ascii="Syphon Spritz" w:hAnsi="Syphon Spritz"/>
          <w:noProof/>
          <w:sz w:val="144"/>
        </w:rPr>
        <w:pict>
          <v:rect id="_x0000_s1045" style="position:absolute;margin-left:-54pt;margin-top:592.5pt;width:8in;height:118.5pt;z-index:251676672;mso-wrap-edited:f;mso-position-horizontal:absolute;mso-position-horizontal-relative:text;mso-position-vertical:absolute;mso-position-vertical-relative:text" wrapcoords="-84 -180 -112 360 -112 22860 21768 22860 21796 1260 21740 0 21656 -180 -84 -180" strokecolor="black [3213]" strokeweight="1.5pt">
            <v:fill r:id="rId7" o:title="turquoise chevron jpeg" color2="#9bc1ff" o:detectmouseclick="t" type="frame"/>
            <v:shadow on="t" opacity="22938f" offset="0"/>
            <v:textbox inset=",7.2pt,,7.2pt"/>
            <w10:wrap type="tight"/>
          </v:rect>
        </w:pict>
      </w:r>
      <w:r w:rsidR="00911483">
        <w:rPr>
          <w:rFonts w:ascii="Syphon Spritz" w:hAnsi="Syphon Spritz"/>
          <w:noProof/>
          <w:sz w:val="144"/>
        </w:rPr>
        <w:pict>
          <v:shapetype id="_x0000_t202" coordsize="21600,21600" o:spt="202" path="m,l,21600r21600,l21600,xe">
            <v:stroke joinstyle="miter"/>
            <v:path gradientshapeok="t" o:connecttype="rect"/>
          </v:shapetype>
          <v:shape id="_x0000_s1048" type="#_x0000_t202" style="position:absolute;margin-left:136.85pt;margin-top:597.35pt;width:379.5pt;height:106.9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E87B3D" w:rsidRDefault="00E87B3D">
                  <w:pPr>
                    <w:rPr>
                      <w:b/>
                    </w:rPr>
                  </w:pPr>
                  <w:r>
                    <w:rPr>
                      <w:b/>
                    </w:rPr>
                    <w:t xml:space="preserve">Please make sure your child has a water bottle that </w:t>
                  </w:r>
                </w:p>
                <w:p w:rsidR="00E87B3D" w:rsidRDefault="00E87B3D">
                  <w:pPr>
                    <w:rPr>
                      <w:b/>
                    </w:rPr>
                  </w:pPr>
                  <w:proofErr w:type="gramStart"/>
                  <w:r>
                    <w:rPr>
                      <w:b/>
                    </w:rPr>
                    <w:t>can</w:t>
                  </w:r>
                  <w:proofErr w:type="gramEnd"/>
                  <w:r>
                    <w:rPr>
                      <w:b/>
                    </w:rPr>
                    <w:t xml:space="preserve"> be refilled throughout the day</w:t>
                  </w:r>
                </w:p>
                <w:p w:rsidR="00E87B3D" w:rsidRDefault="00E87B3D">
                  <w:pPr>
                    <w:rPr>
                      <w:b/>
                    </w:rPr>
                  </w:pPr>
                </w:p>
                <w:p w:rsidR="00E87B3D" w:rsidRDefault="00E87B3D">
                  <w:pPr>
                    <w:rPr>
                      <w:b/>
                    </w:rPr>
                  </w:pPr>
                  <w:r>
                    <w:rPr>
                      <w:b/>
                    </w:rPr>
                    <w:t>Don’t forget your homework folders every day!</w:t>
                  </w:r>
                </w:p>
                <w:p w:rsidR="00E87B3D" w:rsidRDefault="00E87B3D">
                  <w:pPr>
                    <w:rPr>
                      <w:b/>
                    </w:rPr>
                  </w:pPr>
                </w:p>
                <w:p w:rsidR="00911483" w:rsidRPr="00462BE2" w:rsidRDefault="00911483">
                  <w:pPr>
                    <w:rPr>
                      <w:b/>
                    </w:rPr>
                  </w:pPr>
                  <w:r>
                    <w:rPr>
                      <w:b/>
                    </w:rPr>
                    <w:t xml:space="preserve">Next Week’s Star: </w:t>
                  </w:r>
                  <w:r w:rsidR="00E87B3D">
                    <w:rPr>
                      <w:b/>
                      <w:color w:val="8064A2" w:themeColor="accent4"/>
                    </w:rPr>
                    <w:t>Clara</w:t>
                  </w:r>
                  <w:r>
                    <w:rPr>
                      <w:b/>
                    </w:rPr>
                    <w:t>!</w:t>
                  </w:r>
                </w:p>
                <w:p w:rsidR="00911483" w:rsidRDefault="00911483"/>
              </w:txbxContent>
            </v:textbox>
            <w10:wrap type="tight"/>
          </v:shape>
        </w:pict>
      </w:r>
      <w:r w:rsidR="00911483">
        <w:rPr>
          <w:rFonts w:ascii="Syphon Spritz" w:hAnsi="Syphon Spritz"/>
          <w:noProof/>
          <w:sz w:val="144"/>
        </w:rPr>
        <w:pict>
          <v:shape id="_x0000_s1047" type="#_x0000_t202" style="position:absolute;margin-left:240pt;margin-top:-26.1pt;width:275.25pt;height:425.2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911483" w:rsidRDefault="00911483" w:rsidP="00414B4B">
                  <w:pPr>
                    <w:rPr>
                      <w:rFonts w:ascii="Comic Sans MS" w:hAnsi="Comic Sans MS"/>
                      <w:b/>
                    </w:rPr>
                  </w:pPr>
                  <w:r w:rsidRPr="00B7668F">
                    <w:rPr>
                      <w:rFonts w:ascii="Comic Sans MS" w:hAnsi="Comic Sans MS"/>
                      <w:b/>
                    </w:rPr>
                    <w:t>Next week-</w:t>
                  </w:r>
                </w:p>
                <w:p w:rsidR="00911483" w:rsidRDefault="00911483" w:rsidP="00462BE2">
                  <w:pPr>
                    <w:pStyle w:val="ListParagraph"/>
                    <w:numPr>
                      <w:ilvl w:val="0"/>
                      <w:numId w:val="2"/>
                    </w:numPr>
                    <w:ind w:left="180" w:hanging="180"/>
                    <w:rPr>
                      <w:rFonts w:ascii="Comic Sans MS" w:hAnsi="Comic Sans MS"/>
                    </w:rPr>
                  </w:pPr>
                  <w:r>
                    <w:rPr>
                      <w:rFonts w:ascii="Comic Sans MS" w:hAnsi="Comic Sans MS"/>
                    </w:rPr>
                    <w:t>Reading groups are beginning this week!</w:t>
                  </w:r>
                </w:p>
                <w:p w:rsidR="00911483" w:rsidRDefault="00911483" w:rsidP="00462BE2">
                  <w:pPr>
                    <w:pStyle w:val="ListParagraph"/>
                    <w:numPr>
                      <w:ilvl w:val="0"/>
                      <w:numId w:val="2"/>
                    </w:numPr>
                    <w:ind w:left="180" w:hanging="180"/>
                    <w:rPr>
                      <w:rFonts w:ascii="Comic Sans MS" w:hAnsi="Comic Sans MS"/>
                    </w:rPr>
                  </w:pPr>
                  <w:r>
                    <w:rPr>
                      <w:rFonts w:ascii="Comic Sans MS" w:hAnsi="Comic Sans MS"/>
                    </w:rPr>
                    <w:t>We will talk about the oceans and continents of the world, and design our own compass roses</w:t>
                  </w:r>
                  <w:r w:rsidR="00E87B3D">
                    <w:rPr>
                      <w:rFonts w:ascii="Comic Sans MS" w:hAnsi="Comic Sans MS"/>
                    </w:rPr>
                    <w:t xml:space="preserve">. </w:t>
                  </w:r>
                </w:p>
                <w:p w:rsidR="00E87B3D" w:rsidRDefault="00E87B3D" w:rsidP="00462BE2">
                  <w:pPr>
                    <w:pStyle w:val="ListParagraph"/>
                    <w:numPr>
                      <w:ilvl w:val="0"/>
                      <w:numId w:val="2"/>
                    </w:numPr>
                    <w:ind w:left="180" w:hanging="180"/>
                    <w:rPr>
                      <w:rFonts w:ascii="Comic Sans MS" w:hAnsi="Comic Sans MS"/>
                    </w:rPr>
                  </w:pPr>
                  <w:r>
                    <w:rPr>
                      <w:rFonts w:ascii="Comic Sans MS" w:hAnsi="Comic Sans MS"/>
                    </w:rPr>
                    <w:t>To finish off our Loren Long unit, we are making crayon resist paintings that we will hang outside our classroom and will send pictures to Loren Long as a final “Thank you!” for coming to our classroom! They’re off to a GREAT start!</w:t>
                  </w:r>
                </w:p>
                <w:p w:rsidR="00E87B3D" w:rsidRDefault="00E87B3D" w:rsidP="00462BE2">
                  <w:pPr>
                    <w:pStyle w:val="ListParagraph"/>
                    <w:numPr>
                      <w:ilvl w:val="0"/>
                      <w:numId w:val="2"/>
                    </w:numPr>
                    <w:ind w:left="180" w:hanging="180"/>
                    <w:rPr>
                      <w:rFonts w:ascii="Comic Sans MS" w:hAnsi="Comic Sans MS"/>
                    </w:rPr>
                  </w:pPr>
                  <w:r>
                    <w:rPr>
                      <w:rFonts w:ascii="Comic Sans MS" w:hAnsi="Comic Sans MS"/>
                    </w:rPr>
                    <w:t xml:space="preserve">In math we will continue to review graph making, and addition </w:t>
                  </w:r>
                  <w:r>
                    <w:rPr>
                      <w:rFonts w:ascii="Comic Sans MS" w:hAnsi="Comic Sans MS"/>
                    </w:rPr>
                    <w:t>skills.</w:t>
                  </w:r>
                  <w:bookmarkStart w:id="0" w:name="_GoBack"/>
                  <w:bookmarkEnd w:id="0"/>
                </w:p>
                <w:p w:rsidR="00E87B3D" w:rsidRPr="001E0D3C" w:rsidRDefault="00E87B3D" w:rsidP="00462BE2">
                  <w:pPr>
                    <w:pStyle w:val="ListParagraph"/>
                    <w:numPr>
                      <w:ilvl w:val="0"/>
                      <w:numId w:val="2"/>
                    </w:numPr>
                    <w:ind w:left="180" w:hanging="180"/>
                    <w:rPr>
                      <w:rFonts w:ascii="Comic Sans MS" w:hAnsi="Comic Sans MS"/>
                    </w:rPr>
                  </w:pPr>
                  <w:r>
                    <w:rPr>
                      <w:rFonts w:ascii="Comic Sans MS" w:hAnsi="Comic Sans MS"/>
                    </w:rPr>
                    <w:t xml:space="preserve">Homework will go home next week. But don’t worry, we’re going to start off easy to work our way into it. </w:t>
                  </w:r>
                </w:p>
                <w:p w:rsidR="00911483" w:rsidRDefault="00911483" w:rsidP="001610B1"/>
                <w:p w:rsidR="00911483" w:rsidRDefault="00911483" w:rsidP="001610B1"/>
              </w:txbxContent>
            </v:textbox>
          </v:shape>
        </w:pict>
      </w:r>
      <w:r w:rsidR="00911483">
        <w:rPr>
          <w:rFonts w:ascii="Syphon Spritz" w:hAnsi="Syphon Spritz"/>
          <w:noProof/>
          <w:sz w:val="144"/>
        </w:rPr>
        <w:pict>
          <v:shape id="_x0000_s1034" type="#_x0000_t202" style="position:absolute;margin-left:-49.5pt;margin-top:5.4pt;width:255.6pt;height:393.75pt;z-index:251666432;mso-wrap-edited:f;mso-position-horizontal:absolute;mso-position-horizontal-relative:text;mso-position-vertical:absolute;mso-position-vertical-relative:text" wrapcoords="-70 0 -70 21150 21670 21150 21670 0 -70 0">
            <v:textbox style="mso-next-textbox:#_x0000_s1034">
              <w:txbxContent>
                <w:p w:rsidR="00911483" w:rsidRDefault="00911483" w:rsidP="00B7668F">
                  <w:pPr>
                    <w:rPr>
                      <w:rFonts w:ascii="Comic Sans MS" w:hAnsi="Comic Sans MS"/>
                      <w:b/>
                    </w:rPr>
                  </w:pPr>
                  <w:r w:rsidRPr="00AD0503">
                    <w:rPr>
                      <w:rFonts w:ascii="Comic Sans MS" w:hAnsi="Comic Sans MS"/>
                      <w:b/>
                    </w:rPr>
                    <w:t>This week-</w:t>
                  </w:r>
                </w:p>
                <w:p w:rsidR="00911483" w:rsidRPr="00911483" w:rsidRDefault="00911483" w:rsidP="00462BE2">
                  <w:pPr>
                    <w:pStyle w:val="ListParagraph"/>
                    <w:numPr>
                      <w:ilvl w:val="0"/>
                      <w:numId w:val="4"/>
                    </w:numPr>
                    <w:ind w:left="180" w:right="30" w:hanging="180"/>
                    <w:rPr>
                      <w:rFonts w:ascii="Comic Sans MS" w:hAnsi="Comic Sans MS"/>
                      <w:b/>
                      <w:color w:val="8064A2" w:themeColor="accent4"/>
                    </w:rPr>
                  </w:pPr>
                  <w:r>
                    <w:rPr>
                      <w:rFonts w:ascii="Comic Sans MS" w:hAnsi="Comic Sans MS"/>
                    </w:rPr>
                    <w:t>We completed our discussions and studies in regards to where we live (Earth, North America, The United States, New Hampshire, and our home towns)</w:t>
                  </w:r>
                </w:p>
                <w:p w:rsidR="00911483" w:rsidRPr="00911483" w:rsidRDefault="00911483" w:rsidP="00462BE2">
                  <w:pPr>
                    <w:pStyle w:val="ListParagraph"/>
                    <w:numPr>
                      <w:ilvl w:val="0"/>
                      <w:numId w:val="4"/>
                    </w:numPr>
                    <w:ind w:left="180" w:right="30" w:hanging="180"/>
                    <w:rPr>
                      <w:rFonts w:ascii="Comic Sans MS" w:hAnsi="Comic Sans MS"/>
                      <w:b/>
                      <w:color w:val="8064A2" w:themeColor="accent4"/>
                    </w:rPr>
                  </w:pPr>
                  <w:r>
                    <w:rPr>
                      <w:rFonts w:ascii="Comic Sans MS" w:hAnsi="Comic Sans MS"/>
                    </w:rPr>
                    <w:t>This week we started to really practice filling each other’s buckets (ask your kids what this means, but we’re working to make sure that we’re doing things that make people feel better and not doing or saying things that will hurt feelings)</w:t>
                  </w:r>
                </w:p>
                <w:p w:rsidR="00911483" w:rsidRPr="00911483" w:rsidRDefault="00911483" w:rsidP="00462BE2">
                  <w:pPr>
                    <w:pStyle w:val="ListParagraph"/>
                    <w:numPr>
                      <w:ilvl w:val="0"/>
                      <w:numId w:val="4"/>
                    </w:numPr>
                    <w:ind w:left="180" w:right="30" w:hanging="180"/>
                    <w:rPr>
                      <w:rFonts w:ascii="Comic Sans MS" w:hAnsi="Comic Sans MS"/>
                      <w:b/>
                      <w:color w:val="8064A2" w:themeColor="accent4"/>
                    </w:rPr>
                  </w:pPr>
                  <w:r>
                    <w:rPr>
                      <w:rFonts w:ascii="Comic Sans MS" w:hAnsi="Comic Sans MS"/>
                    </w:rPr>
                    <w:t>Reading assessments are just about complete and reading groups will get underway next week!</w:t>
                  </w:r>
                </w:p>
                <w:p w:rsidR="00911483" w:rsidRPr="00911483" w:rsidRDefault="00911483" w:rsidP="00911483">
                  <w:pPr>
                    <w:pStyle w:val="ListParagraph"/>
                    <w:numPr>
                      <w:ilvl w:val="0"/>
                      <w:numId w:val="4"/>
                    </w:numPr>
                    <w:ind w:left="180" w:right="30" w:hanging="180"/>
                    <w:rPr>
                      <w:rFonts w:ascii="Comic Sans MS" w:hAnsi="Comic Sans MS"/>
                      <w:b/>
                      <w:color w:val="8064A2" w:themeColor="accent4"/>
                    </w:rPr>
                  </w:pPr>
                  <w:r>
                    <w:rPr>
                      <w:rFonts w:ascii="Comic Sans MS" w:hAnsi="Comic Sans MS"/>
                    </w:rPr>
                    <w:t xml:space="preserve">Curriculum night was a great success, and Andrea and I got some great ideas for places we could look into for field trips! Thank you to everyone who came! </w:t>
                  </w:r>
                </w:p>
                <w:p w:rsidR="00911483" w:rsidRPr="00911483" w:rsidRDefault="00911483" w:rsidP="00911483">
                  <w:pPr>
                    <w:pStyle w:val="ListParagraph"/>
                    <w:numPr>
                      <w:ilvl w:val="0"/>
                      <w:numId w:val="4"/>
                    </w:numPr>
                    <w:ind w:left="180" w:right="30" w:hanging="180"/>
                    <w:rPr>
                      <w:rFonts w:ascii="Comic Sans MS" w:hAnsi="Comic Sans MS"/>
                      <w:b/>
                      <w:color w:val="8064A2" w:themeColor="accent4"/>
                    </w:rPr>
                  </w:pPr>
                  <w:r>
                    <w:rPr>
                      <w:rFonts w:ascii="Comic Sans MS" w:hAnsi="Comic Sans MS"/>
                    </w:rPr>
                    <w:t>Our classroom website is now up and running!</w:t>
                  </w:r>
                </w:p>
              </w:txbxContent>
            </v:textbox>
          </v:shape>
        </w:pict>
      </w:r>
      <w:r w:rsidR="00AD0503">
        <w:rPr>
          <w:rFonts w:ascii="Syphon Spritz" w:hAnsi="Syphon Spritz"/>
          <w:noProof/>
          <w:sz w:val="144"/>
        </w:rPr>
        <w:drawing>
          <wp:anchor distT="0" distB="0" distL="114300" distR="114300" simplePos="0" relativeHeight="251675648" behindDoc="0" locked="0" layoutInCell="1" allowOverlap="1" wp14:anchorId="7A31B01F" wp14:editId="5F3E7F5C">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8"/>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911483">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7" o:title="turquoise chevron jpeg" color2="#9bc1ff" o:detectmouseclick="t" type="frame"/>
            <v:shadow on="t" opacity="22938f" offset="0"/>
            <v:textbox inset=",7.2pt,,7.2pt"/>
          </v:rect>
        </w:pict>
      </w:r>
      <w:r w:rsidR="00911483">
        <w:rPr>
          <w:rFonts w:ascii="Syphon Spritz" w:hAnsi="Syphon Spritz"/>
          <w:noProof/>
          <w:sz w:val="144"/>
        </w:rPr>
        <w:pict>
          <v:rect id="_x0000_s1030" style="position:absolute;margin-left:-54pt;margin-top:-5.7pt;width:265.8pt;height:410.1pt;z-index:-251654144;mso-wrap-edited:f;mso-position-horizontal:absolute;mso-position-horizontal-relative:text;mso-position-vertical:absolute;mso-position-vertical-relative:text" wrapcoords="-90 -39 -120 78 -120 21873 21780 21873 21810 273 21750 0 21660 -39 -90 -39" strokecolor="black [3213]" strokeweight="1.5pt">
            <v:fill r:id="rId7" o:title="turquoise chevron jpeg" color2="#9bc1ff" o:detectmouseclick="t" type="frame"/>
            <v:shadow on="t" opacity="22938f" offset="0"/>
            <v:textbox inset=",7.2pt,,7.2pt"/>
          </v:rect>
        </w:pict>
      </w:r>
      <w:r w:rsidR="00911483">
        <w:rPr>
          <w:rFonts w:ascii="Syphon Spritz" w:hAnsi="Syphon Spritz"/>
          <w:noProof/>
          <w:sz w:val="144"/>
        </w:rPr>
        <w:pict>
          <v:shape id="_x0000_s1040" type="#_x0000_t202" style="position:absolute;margin-left:-18pt;margin-top:-39pt;width:495.75pt;height:110.6pt;z-index:251671552;mso-wrap-edited:f;mso-position-horizontal-relative:text;mso-position-vertical-relative:text" wrapcoords="-32 0 -32 21150 21632 21150 21632 0 -32 0">
            <v:textbox style="mso-next-textbox:#_x0000_s1040">
              <w:txbxContent>
                <w:p w:rsidR="00911483" w:rsidRDefault="00911483" w:rsidP="00B7668F">
                  <w:pPr>
                    <w:jc w:val="center"/>
                    <w:rPr>
                      <w:rFonts w:ascii="Comic Sans MS" w:hAnsi="Comic Sans MS"/>
                      <w:b/>
                      <w:sz w:val="52"/>
                      <w:szCs w:val="56"/>
                    </w:rPr>
                  </w:pPr>
                  <w:proofErr w:type="spellStart"/>
                  <w:r>
                    <w:rPr>
                      <w:rFonts w:ascii="Comic Sans MS" w:hAnsi="Comic Sans MS"/>
                      <w:b/>
                      <w:sz w:val="52"/>
                      <w:szCs w:val="56"/>
                    </w:rPr>
                    <w:t>Christyn’s</w:t>
                  </w:r>
                  <w:proofErr w:type="spellEnd"/>
                  <w:r>
                    <w:rPr>
                      <w:rFonts w:ascii="Comic Sans MS" w:hAnsi="Comic Sans MS"/>
                      <w:b/>
                      <w:sz w:val="52"/>
                      <w:szCs w:val="56"/>
                    </w:rPr>
                    <w:t xml:space="preserve"> First Grade </w:t>
                  </w:r>
                </w:p>
                <w:p w:rsidR="00911483" w:rsidRDefault="00911483" w:rsidP="00B7668F">
                  <w:pPr>
                    <w:jc w:val="center"/>
                    <w:rPr>
                      <w:rFonts w:ascii="Comic Sans MS" w:hAnsi="Comic Sans MS"/>
                      <w:b/>
                      <w:sz w:val="52"/>
                      <w:szCs w:val="56"/>
                    </w:rPr>
                  </w:pPr>
                  <w:r>
                    <w:rPr>
                      <w:rFonts w:ascii="Comic Sans MS" w:hAnsi="Comic Sans MS"/>
                      <w:b/>
                      <w:sz w:val="52"/>
                      <w:szCs w:val="56"/>
                    </w:rPr>
                    <w:t>Weekly Newsletter</w:t>
                  </w:r>
                </w:p>
                <w:p w:rsidR="00911483" w:rsidRPr="00CE08A4" w:rsidRDefault="00911483" w:rsidP="00B7668F">
                  <w:pPr>
                    <w:jc w:val="center"/>
                    <w:rPr>
                      <w:rFonts w:ascii="Comic Sans MS" w:hAnsi="Comic Sans MS"/>
                      <w:sz w:val="36"/>
                      <w:szCs w:val="56"/>
                    </w:rPr>
                  </w:pPr>
                  <w:r w:rsidRPr="00CE08A4">
                    <w:rPr>
                      <w:rFonts w:ascii="Comic Sans MS" w:hAnsi="Comic Sans MS"/>
                      <w:sz w:val="36"/>
                      <w:szCs w:val="56"/>
                    </w:rPr>
                    <w:t>Sept</w:t>
                  </w:r>
                  <w:r>
                    <w:rPr>
                      <w:rFonts w:ascii="Comic Sans MS" w:hAnsi="Comic Sans MS"/>
                      <w:sz w:val="36"/>
                      <w:szCs w:val="56"/>
                    </w:rPr>
                    <w:t>ember 15-19,</w:t>
                  </w:r>
                  <w:r w:rsidRPr="00CE08A4">
                    <w:rPr>
                      <w:rFonts w:ascii="Comic Sans MS" w:hAnsi="Comic Sans MS"/>
                      <w:sz w:val="36"/>
                      <w:szCs w:val="56"/>
                    </w:rPr>
                    <w:t xml:space="preserve"> 2014</w:t>
                  </w:r>
                </w:p>
              </w:txbxContent>
            </v:textbox>
            <w10:wrap type="tight"/>
          </v:shape>
        </w:pict>
      </w:r>
      <w:r w:rsidR="008D653F">
        <w:rPr>
          <w:rFonts w:ascii="Syphon Spritz" w:hAnsi="Syphon Spritz"/>
          <w:noProof/>
          <w:sz w:val="144"/>
        </w:rPr>
        <w:drawing>
          <wp:anchor distT="0" distB="0" distL="114300" distR="114300" simplePos="0" relativeHeight="251684864" behindDoc="0" locked="0" layoutInCell="1" allowOverlap="1" wp14:anchorId="30EFFDBB" wp14:editId="01E5ABA1">
            <wp:simplePos x="0" y="0"/>
            <wp:positionH relativeFrom="column">
              <wp:posOffset>5486400</wp:posOffset>
            </wp:positionH>
            <wp:positionV relativeFrom="paragraph">
              <wp:posOffset>5618452</wp:posOffset>
            </wp:positionV>
            <wp:extent cx="914400" cy="919508"/>
            <wp:effectExtent l="2540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9"/>
                    <a:srcRect/>
                    <a:stretch>
                      <a:fillRect/>
                    </a:stretch>
                  </pic:blipFill>
                  <pic:spPr bwMode="auto">
                    <a:xfrm>
                      <a:off x="0" y="0"/>
                      <a:ext cx="914400" cy="919508"/>
                    </a:xfrm>
                    <a:prstGeom prst="rect">
                      <a:avLst/>
                    </a:prstGeom>
                    <a:noFill/>
                    <a:ln w="9525">
                      <a:noFill/>
                      <a:miter lim="800000"/>
                      <a:headEnd/>
                      <a:tailEnd/>
                    </a:ln>
                  </pic:spPr>
                </pic:pic>
              </a:graphicData>
            </a:graphic>
          </wp:anchor>
        </w:drawing>
      </w:r>
      <w:r w:rsidR="00361F8D">
        <w:rPr>
          <w:rFonts w:ascii="Syphon Spritz" w:hAnsi="Syphon Spritz"/>
          <w:noProof/>
          <w:sz w:val="144"/>
        </w:rPr>
        <w:drawing>
          <wp:anchor distT="0" distB="0" distL="114300" distR="114300" simplePos="0" relativeHeight="251683840" behindDoc="0" locked="0" layoutInCell="1" allowOverlap="1" wp14:anchorId="62F5F7E8" wp14:editId="113476DF">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0"/>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4C10F99" wp14:editId="1D80181B">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1"/>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911483">
        <w:rPr>
          <w:rFonts w:ascii="Syphon Spritz" w:hAnsi="Syphon Spritz"/>
          <w:noProof/>
          <w:sz w:val="144"/>
        </w:rPr>
        <w:pict>
          <v:shape id="_x0000_s1046" type="#_x0000_t202" style="position:absolute;margin-left:-1in;margin-top:584.5pt;width:198pt;height:89pt;z-index:251679744;mso-wrap-edited:f;mso-position-horizontal:absolute;mso-position-horizontal-relative:text;mso-position-vertical:absolute;mso-position-vertical-relative:text" wrapcoords="0 0 21600 0 21600 21600 0 21600 0 0" filled="f" stroked="f">
            <v:fill o:detectmouseclick="t"/>
            <v:textbox style="mso-next-textbox:#_x0000_s1046" inset=",7.2pt,,7.2pt">
              <w:txbxContent>
                <w:p w:rsidR="00911483" w:rsidRPr="000D3498" w:rsidRDefault="00911483" w:rsidP="000D3498">
                  <w:r w:rsidRPr="000D3498">
                    <w:rPr>
                      <w:noProof/>
                    </w:rPr>
                    <w:drawing>
                      <wp:inline distT="0" distB="0" distL="0" distR="0" wp14:anchorId="60384374" wp14:editId="6980AC74">
                        <wp:extent cx="2624666" cy="1047750"/>
                        <wp:effectExtent l="0" t="0" r="0" b="0"/>
                        <wp:docPr id="4"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2"/>
                                <a:stretch>
                                  <a:fillRect/>
                                </a:stretch>
                              </pic:blipFill>
                              <pic:spPr>
                                <a:xfrm>
                                  <a:off x="0" y="0"/>
                                  <a:ext cx="2643419" cy="1055236"/>
                                </a:xfrm>
                                <a:prstGeom prst="rect">
                                  <a:avLst/>
                                </a:prstGeom>
                              </pic:spPr>
                            </pic:pic>
                          </a:graphicData>
                        </a:graphic>
                      </wp:inline>
                    </w:drawing>
                  </w:r>
                </w:p>
              </w:txbxContent>
            </v:textbox>
            <w10:wrap type="tight"/>
          </v:shape>
        </w:pict>
      </w:r>
      <w:r w:rsidR="00911483">
        <w:rPr>
          <w:rFonts w:ascii="Syphon Spritz" w:hAnsi="Syphon Spritz"/>
          <w:noProof/>
          <w:sz w:val="144"/>
        </w:rPr>
        <w:pict>
          <v:rect id="_x0000_s1029" style="position:absolute;margin-left:-54pt;margin-top:-54pt;width:575.25pt;height:143.25pt;z-index:251661312;mso-wrap-edited:f;mso-position-horizontal:absolute;mso-position-horizontal-relative:text;mso-position-vertical:absolute;mso-position-vertical-relative:text" wrapcoords="-90 -112 -120 225 -120 22387 21780 22387 21810 787 21750 0 21660 -112 -90 -112" strokecolor="black [3213]" strokeweight="1.5pt">
            <v:fill r:id="rId7"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285B2C"/>
    <w:multiLevelType w:val="hybridMultilevel"/>
    <w:tmpl w:val="96888456"/>
    <w:lvl w:ilvl="0" w:tplc="BD20F6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D3498"/>
    <w:rsid w:val="00105F45"/>
    <w:rsid w:val="00142904"/>
    <w:rsid w:val="001610B1"/>
    <w:rsid w:val="00175EBA"/>
    <w:rsid w:val="0019188B"/>
    <w:rsid w:val="00192F84"/>
    <w:rsid w:val="001E0D3C"/>
    <w:rsid w:val="001F49F8"/>
    <w:rsid w:val="002C4EA6"/>
    <w:rsid w:val="002E7DE3"/>
    <w:rsid w:val="00361F8D"/>
    <w:rsid w:val="003759DE"/>
    <w:rsid w:val="003E083C"/>
    <w:rsid w:val="00414B4B"/>
    <w:rsid w:val="00462BE2"/>
    <w:rsid w:val="0056316E"/>
    <w:rsid w:val="005B382B"/>
    <w:rsid w:val="007900D0"/>
    <w:rsid w:val="007C22C3"/>
    <w:rsid w:val="00821C44"/>
    <w:rsid w:val="008C40BD"/>
    <w:rsid w:val="008D653F"/>
    <w:rsid w:val="00911483"/>
    <w:rsid w:val="00AD0503"/>
    <w:rsid w:val="00B7668F"/>
    <w:rsid w:val="00BD1343"/>
    <w:rsid w:val="00CE08A4"/>
    <w:rsid w:val="00CE10CF"/>
    <w:rsid w:val="00D021D3"/>
    <w:rsid w:val="00D968D8"/>
    <w:rsid w:val="00DA72BC"/>
    <w:rsid w:val="00DC7A14"/>
    <w:rsid w:val="00DD47E2"/>
    <w:rsid w:val="00E27476"/>
    <w:rsid w:val="00E75025"/>
    <w:rsid w:val="00E87B3D"/>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2014-09-05T14:08:00Z</cp:lastPrinted>
  <dcterms:created xsi:type="dcterms:W3CDTF">2014-09-23T02:10:00Z</dcterms:created>
  <dcterms:modified xsi:type="dcterms:W3CDTF">2014-09-23T02:10:00Z</dcterms:modified>
</cp:coreProperties>
</file>