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AF2980" w:rsidP="00E27476">
      <w:pPr>
        <w:rPr>
          <w:rFonts w:ascii="Syphon Spritz" w:hAnsi="Syphon Spritz"/>
          <w:sz w:val="144"/>
        </w:rPr>
      </w:pPr>
      <w:r>
        <w:rPr>
          <w:rFonts w:ascii="Syphon Spritz" w:hAnsi="Syphon Spritz"/>
          <w:noProof/>
          <w:sz w:val="144"/>
        </w:rPr>
        <w:drawing>
          <wp:anchor distT="0" distB="0" distL="114300" distR="114300" simplePos="0" relativeHeight="251684864" behindDoc="0" locked="0" layoutInCell="1" allowOverlap="1" wp14:anchorId="0DA8D4C3" wp14:editId="20F6F69D">
            <wp:simplePos x="0" y="0"/>
            <wp:positionH relativeFrom="column">
              <wp:posOffset>5648325</wp:posOffset>
            </wp:positionH>
            <wp:positionV relativeFrom="paragraph">
              <wp:posOffset>5436870</wp:posOffset>
            </wp:positionV>
            <wp:extent cx="914400" cy="919480"/>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6"/>
                    <a:srcRect/>
                    <a:stretch>
                      <a:fillRect/>
                    </a:stretch>
                  </pic:blipFill>
                  <pic:spPr bwMode="auto">
                    <a:xfrm>
                      <a:off x="0" y="0"/>
                      <a:ext cx="914400" cy="919480"/>
                    </a:xfrm>
                    <a:prstGeom prst="rect">
                      <a:avLst/>
                    </a:prstGeom>
                    <a:noFill/>
                    <a:ln w="9525">
                      <a:noFill/>
                      <a:miter lim="800000"/>
                      <a:headEnd/>
                      <a:tailEnd/>
                    </a:ln>
                  </pic:spPr>
                </pic:pic>
              </a:graphicData>
            </a:graphic>
          </wp:anchor>
        </w:drawing>
      </w:r>
      <w:r>
        <w:rPr>
          <w:rFonts w:ascii="Syphon Spritz" w:hAnsi="Syphon Spritz"/>
          <w:noProof/>
          <w:sz w:val="144"/>
        </w:rPr>
        <w:pict>
          <v:shapetype id="_x0000_t202" coordsize="21600,21600" o:spt="202" path="m,l,21600r21600,l21600,xe">
            <v:stroke joinstyle="miter"/>
            <v:path gradientshapeok="t" o:connecttype="rect"/>
          </v:shapetype>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F171C0" w:rsidRDefault="00A9499F" w:rsidP="00F171C0">
                  <w:pPr>
                    <w:pStyle w:val="ListParagraph"/>
                    <w:numPr>
                      <w:ilvl w:val="0"/>
                      <w:numId w:val="5"/>
                    </w:numPr>
                    <w:ind w:left="450"/>
                    <w:rPr>
                      <w:b/>
                    </w:rPr>
                  </w:pPr>
                  <w:r w:rsidRPr="00EE2018">
                    <w:rPr>
                      <w:b/>
                    </w:rPr>
                    <w:t xml:space="preserve">Don’t forget your homework folders </w:t>
                  </w:r>
                  <w:r w:rsidRPr="00131F9D">
                    <w:rPr>
                      <w:b/>
                      <w:u w:val="single"/>
                    </w:rPr>
                    <w:t>every</w:t>
                  </w:r>
                  <w:r w:rsidRPr="00EE2018">
                    <w:rPr>
                      <w:b/>
                    </w:rPr>
                    <w:t xml:space="preserve"> day!</w:t>
                  </w:r>
                </w:p>
                <w:p w:rsidR="007707B2" w:rsidRDefault="00F171C0" w:rsidP="007707B2">
                  <w:pPr>
                    <w:ind w:firstLine="540"/>
                    <w:rPr>
                      <w:b/>
                    </w:rPr>
                  </w:pPr>
                  <w:r w:rsidRPr="007707B2">
                    <w:rPr>
                      <w:b/>
                    </w:rPr>
                    <w:t>We have lots to send home and we want</w:t>
                  </w:r>
                  <w:r w:rsidR="007707B2">
                    <w:rPr>
                      <w:b/>
                    </w:rPr>
                    <w:t xml:space="preserve"> </w:t>
                  </w:r>
                  <w:r w:rsidRPr="007707B2">
                    <w:rPr>
                      <w:b/>
                    </w:rPr>
                    <w:t xml:space="preserve">to </w:t>
                  </w:r>
                </w:p>
                <w:p w:rsidR="00F171C0" w:rsidRPr="007707B2" w:rsidRDefault="00F171C0" w:rsidP="007707B2">
                  <w:pPr>
                    <w:ind w:firstLine="540"/>
                    <w:rPr>
                      <w:b/>
                    </w:rPr>
                  </w:pPr>
                  <w:bookmarkStart w:id="0" w:name="_GoBack"/>
                  <w:bookmarkEnd w:id="0"/>
                  <w:proofErr w:type="gramStart"/>
                  <w:r w:rsidRPr="007707B2">
                    <w:rPr>
                      <w:b/>
                    </w:rPr>
                    <w:t>make</w:t>
                  </w:r>
                  <w:proofErr w:type="gramEnd"/>
                  <w:r w:rsidRPr="007707B2">
                    <w:rPr>
                      <w:b/>
                    </w:rPr>
                    <w:t xml:space="preserve"> sure it gets home safely!</w:t>
                  </w:r>
                </w:p>
                <w:p w:rsidR="00A9499F" w:rsidRDefault="00A9499F" w:rsidP="00EE2018">
                  <w:pPr>
                    <w:pStyle w:val="ListParagraph"/>
                    <w:numPr>
                      <w:ilvl w:val="0"/>
                      <w:numId w:val="5"/>
                    </w:numPr>
                    <w:ind w:left="450"/>
                    <w:rPr>
                      <w:b/>
                    </w:rPr>
                  </w:pPr>
                  <w:r>
                    <w:rPr>
                      <w:b/>
                    </w:rPr>
                    <w:t>Check out our classroom website!</w:t>
                  </w:r>
                  <w:r w:rsidR="00F171C0">
                    <w:rPr>
                      <w:b/>
                    </w:rPr>
                    <w:t xml:space="preserve"> It’s not too </w:t>
                  </w:r>
                </w:p>
                <w:p w:rsidR="00F171C0" w:rsidRPr="00F171C0" w:rsidRDefault="00F171C0" w:rsidP="007707B2">
                  <w:pPr>
                    <w:ind w:left="720" w:hanging="180"/>
                    <w:rPr>
                      <w:b/>
                    </w:rPr>
                  </w:pPr>
                  <w:proofErr w:type="gramStart"/>
                  <w:r>
                    <w:rPr>
                      <w:b/>
                    </w:rPr>
                    <w:t>late</w:t>
                  </w:r>
                  <w:proofErr w:type="gramEnd"/>
                  <w:r>
                    <w:rPr>
                      <w:b/>
                    </w:rPr>
                    <w:t xml:space="preserve"> for me to add your child</w:t>
                  </w:r>
                  <w:r w:rsidR="007707B2">
                    <w:rPr>
                      <w:b/>
                    </w:rPr>
                    <w:t xml:space="preserve"> with your </w:t>
                  </w:r>
                  <w:r>
                    <w:rPr>
                      <w:b/>
                    </w:rPr>
                    <w:t>permission</w:t>
                  </w:r>
                </w:p>
                <w:p w:rsidR="00A9499F" w:rsidRPr="00EE2018" w:rsidRDefault="00A9499F" w:rsidP="00EE2018">
                  <w:pPr>
                    <w:pStyle w:val="ListParagraph"/>
                    <w:numPr>
                      <w:ilvl w:val="1"/>
                      <w:numId w:val="5"/>
                    </w:numPr>
                    <w:rPr>
                      <w:b/>
                    </w:rPr>
                  </w:pPr>
                  <w:r>
                    <w:rPr>
                      <w:b/>
                    </w:rPr>
                    <w:t>c</w:t>
                  </w:r>
                  <w:r w:rsidRPr="00EE2018">
                    <w:rPr>
                      <w:b/>
                    </w:rPr>
                    <w:t xml:space="preserve">hristynseacoastcharter.weebly.com </w:t>
                  </w:r>
                </w:p>
                <w:p w:rsidR="00A9499F" w:rsidRPr="00EE2018" w:rsidRDefault="00A9499F" w:rsidP="00EE2018">
                  <w:pPr>
                    <w:pStyle w:val="ListParagraph"/>
                    <w:numPr>
                      <w:ilvl w:val="0"/>
                      <w:numId w:val="5"/>
                    </w:numPr>
                    <w:ind w:left="450"/>
                    <w:rPr>
                      <w:b/>
                    </w:rPr>
                  </w:pPr>
                  <w:r w:rsidRPr="00EE2018">
                    <w:rPr>
                      <w:b/>
                    </w:rPr>
                    <w:t xml:space="preserve">Next Week’s </w:t>
                  </w:r>
                  <w:proofErr w:type="spellStart"/>
                  <w:r w:rsidRPr="00EE2018">
                    <w:rPr>
                      <w:b/>
                    </w:rPr>
                    <w:t>Star</w:t>
                  </w:r>
                  <w:proofErr w:type="gramStart"/>
                  <w:r w:rsidRPr="00EE2018">
                    <w:rPr>
                      <w:b/>
                    </w:rPr>
                    <w:t>:</w:t>
                  </w:r>
                  <w:r w:rsidR="00F171C0">
                    <w:rPr>
                      <w:b/>
                      <w:color w:val="8064A2" w:themeColor="accent4"/>
                    </w:rPr>
                    <w:t>Faith</w:t>
                  </w:r>
                  <w:proofErr w:type="spellEnd"/>
                  <w:proofErr w:type="gramEnd"/>
                  <w:r w:rsidRPr="00EE2018">
                    <w:rPr>
                      <w:b/>
                    </w:rPr>
                    <w:t>!</w:t>
                  </w:r>
                </w:p>
                <w:p w:rsidR="00A9499F" w:rsidRDefault="00A9499F"/>
              </w:txbxContent>
            </v:textbox>
            <w10:wrap type="tight"/>
          </v:shape>
        </w:pict>
      </w:r>
      <w:r>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7" o:title="turquoise chevron jpeg" color2="#9bc1ff" o:detectmouseclick="t" type="frame"/>
            <v:shadow on="t" opacity="22938f" offset="0"/>
            <v:textbox inset=",7.2pt,,7.2pt"/>
            <w10:wrap type="tight"/>
          </v:rect>
        </w:pict>
      </w:r>
      <w:r w:rsidR="008C40BD">
        <w:rPr>
          <w:rFonts w:ascii="Syphon Spritz" w:hAnsi="Syphon Spritz"/>
          <w:noProof/>
          <w:sz w:val="144"/>
        </w:rPr>
        <w:drawing>
          <wp:anchor distT="0" distB="0" distL="114300" distR="114300" simplePos="0" relativeHeight="251678720" behindDoc="0" locked="0" layoutInCell="1" allowOverlap="1" wp14:anchorId="6CBB1DF6" wp14:editId="61794959">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8"/>
                    <a:stretch>
                      <a:fillRect/>
                    </a:stretch>
                  </pic:blipFill>
                  <pic:spPr>
                    <a:xfrm>
                      <a:off x="0" y="0"/>
                      <a:ext cx="2514600" cy="1346200"/>
                    </a:xfrm>
                    <a:prstGeom prst="rect">
                      <a:avLst/>
                    </a:prstGeom>
                  </pic:spPr>
                </pic:pic>
              </a:graphicData>
            </a:graphic>
          </wp:anchor>
        </w:drawing>
      </w:r>
      <w:r>
        <w:rPr>
          <w:rFonts w:ascii="Syphon Spritz" w:hAnsi="Syphon Spritz"/>
          <w:noProof/>
          <w:sz w:val="144"/>
        </w:rPr>
        <w:pict>
          <v:shape id="_x0000_s1047" type="#_x0000_t202" style="position:absolute;margin-left:240pt;margin-top:-26.1pt;width:275.25pt;height:425.2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8421CB" w:rsidRDefault="00F171C0" w:rsidP="008421CB">
                  <w:pPr>
                    <w:pStyle w:val="ListParagraph"/>
                    <w:numPr>
                      <w:ilvl w:val="0"/>
                      <w:numId w:val="2"/>
                    </w:numPr>
                    <w:ind w:left="180" w:hanging="180"/>
                    <w:rPr>
                      <w:rFonts w:ascii="Comic Sans MS" w:hAnsi="Comic Sans MS"/>
                    </w:rPr>
                  </w:pPr>
                  <w:r>
                    <w:rPr>
                      <w:rFonts w:ascii="Comic Sans MS" w:hAnsi="Comic Sans MS"/>
                    </w:rPr>
                    <w:t>We will continue our unit on the moon as we keep building our Moon Phase Calendar in our classroom. We’ll continue to learn the phases of the moon and what they look like and will incorporate our moon studies into other areas such as math (counting and adding with craters on the moon!).</w:t>
                  </w:r>
                </w:p>
                <w:p w:rsidR="00F171C0" w:rsidRDefault="00F171C0" w:rsidP="008421CB">
                  <w:pPr>
                    <w:pStyle w:val="ListParagraph"/>
                    <w:numPr>
                      <w:ilvl w:val="0"/>
                      <w:numId w:val="2"/>
                    </w:numPr>
                    <w:ind w:left="180" w:hanging="180"/>
                    <w:rPr>
                      <w:rFonts w:ascii="Comic Sans MS" w:hAnsi="Comic Sans MS"/>
                    </w:rPr>
                  </w:pPr>
                  <w:r>
                    <w:rPr>
                      <w:rFonts w:ascii="Comic Sans MS" w:hAnsi="Comic Sans MS"/>
                    </w:rPr>
                    <w:t xml:space="preserve">We’ll start to work on our personal narratives with a first draft. We will pick a story about ourselves and our lives and work to build it up and add details to share with one another. In math we will continue working with twenty frames and build our knowledge and skills in counting and adding to twenty. </w:t>
                  </w:r>
                </w:p>
                <w:p w:rsidR="00F171C0" w:rsidRDefault="00F171C0" w:rsidP="008421CB">
                  <w:pPr>
                    <w:pStyle w:val="ListParagraph"/>
                    <w:numPr>
                      <w:ilvl w:val="0"/>
                      <w:numId w:val="2"/>
                    </w:numPr>
                    <w:ind w:left="180" w:hanging="180"/>
                    <w:rPr>
                      <w:rFonts w:ascii="Comic Sans MS" w:hAnsi="Comic Sans MS"/>
                    </w:rPr>
                  </w:pPr>
                  <w:r>
                    <w:rPr>
                      <w:rFonts w:ascii="Comic Sans MS" w:hAnsi="Comic Sans MS"/>
                    </w:rPr>
                    <w:t>We’re hoping to get a start on our unit about India as well! There’s just so much to learn about!</w:t>
                  </w:r>
                </w:p>
                <w:p w:rsidR="00A9499F" w:rsidRPr="001E0D3C" w:rsidRDefault="00A9499F" w:rsidP="00EE2018">
                  <w:pPr>
                    <w:pStyle w:val="ListParagraph"/>
                    <w:ind w:left="180"/>
                    <w:rPr>
                      <w:rFonts w:ascii="Comic Sans MS" w:hAnsi="Comic Sans MS"/>
                    </w:rPr>
                  </w:pPr>
                </w:p>
                <w:p w:rsidR="00A9499F" w:rsidRDefault="00A9499F" w:rsidP="001610B1"/>
                <w:p w:rsidR="00A9499F" w:rsidRDefault="00A9499F" w:rsidP="001610B1"/>
              </w:txbxContent>
            </v:textbox>
          </v:shape>
        </w:pict>
      </w:r>
      <w:r>
        <w:rPr>
          <w:rFonts w:ascii="Syphon Spritz" w:hAnsi="Syphon Spritz"/>
          <w:noProof/>
          <w:sz w:val="144"/>
        </w:rPr>
        <w:pict>
          <v:shape id="_x0000_s1034" type="#_x0000_t202" style="position:absolute;margin-left:-49.5pt;margin-top:5.4pt;width:255.6pt;height:393.75pt;z-index:251666432;mso-wrap-edited:f;mso-position-horizontal:absolute;mso-position-horizontal-relative:text;mso-position-vertical:absolute;mso-position-vertical-relative:text" wrapcoords="-70 0 -70 21150 21670 21150 21670 0 -70 0">
            <v:textbox style="mso-next-textbox:#_x0000_s1034">
              <w:txbxContent>
                <w:p w:rsidR="00A9499F" w:rsidRDefault="00A9499F" w:rsidP="00B7668F">
                  <w:pPr>
                    <w:rPr>
                      <w:rFonts w:ascii="Comic Sans MS" w:hAnsi="Comic Sans MS"/>
                      <w:b/>
                    </w:rPr>
                  </w:pPr>
                  <w:r w:rsidRPr="00AD0503">
                    <w:rPr>
                      <w:rFonts w:ascii="Comic Sans MS" w:hAnsi="Comic Sans MS"/>
                      <w:b/>
                    </w:rPr>
                    <w:t>This week-</w:t>
                  </w:r>
                </w:p>
                <w:p w:rsidR="008421CB" w:rsidRPr="00F171C0" w:rsidRDefault="00F171C0" w:rsidP="004510DF">
                  <w:pPr>
                    <w:pStyle w:val="ListParagraph"/>
                    <w:numPr>
                      <w:ilvl w:val="0"/>
                      <w:numId w:val="4"/>
                    </w:numPr>
                    <w:ind w:left="180" w:right="30" w:hanging="180"/>
                    <w:rPr>
                      <w:rFonts w:ascii="Comic Sans MS" w:hAnsi="Comic Sans MS"/>
                      <w:b/>
                      <w:color w:val="8064A2" w:themeColor="accent4"/>
                    </w:rPr>
                  </w:pPr>
                  <w:r>
                    <w:rPr>
                      <w:rFonts w:ascii="Comic Sans MS" w:hAnsi="Comic Sans MS"/>
                    </w:rPr>
                    <w:t>With last week being such a short week, we took the opportunity to review a lot of the work that we had been going over in our literacy groups. It was a great chance for us to practice our sight words and spelling words to become more familiar with them.</w:t>
                  </w:r>
                </w:p>
                <w:p w:rsidR="00F171C0" w:rsidRPr="00F171C0" w:rsidRDefault="00F171C0" w:rsidP="00F171C0">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We also discussed various land forms as we finished our unit with building map skills. We also compared land forms to bodies of water. </w:t>
                  </w:r>
                </w:p>
                <w:p w:rsidR="00F171C0" w:rsidRPr="00F171C0" w:rsidRDefault="00F171C0" w:rsidP="00F171C0">
                  <w:pPr>
                    <w:pStyle w:val="ListParagraph"/>
                    <w:numPr>
                      <w:ilvl w:val="0"/>
                      <w:numId w:val="4"/>
                    </w:numPr>
                    <w:ind w:left="180" w:right="30" w:hanging="180"/>
                    <w:rPr>
                      <w:rFonts w:ascii="Comic Sans MS" w:hAnsi="Comic Sans MS"/>
                      <w:b/>
                      <w:color w:val="8064A2" w:themeColor="accent4"/>
                    </w:rPr>
                  </w:pPr>
                  <w:r>
                    <w:rPr>
                      <w:rFonts w:ascii="Comic Sans MS" w:hAnsi="Comic Sans MS"/>
                    </w:rPr>
                    <w:t>This week we began our unit on space. We’ve had a blast so far talking about the moon and discussing the facts we already know. We talked about why the moon is dark on one side and light on another, and why we can sometimes only see part of the moon. We also found out what the different phases are called.</w:t>
                  </w:r>
                </w:p>
                <w:p w:rsidR="00F171C0" w:rsidRPr="00F171C0" w:rsidRDefault="00F171C0" w:rsidP="00F171C0">
                  <w:pPr>
                    <w:pStyle w:val="ListParagraph"/>
                    <w:numPr>
                      <w:ilvl w:val="0"/>
                      <w:numId w:val="4"/>
                    </w:numPr>
                    <w:ind w:left="180" w:right="30" w:hanging="180"/>
                    <w:rPr>
                      <w:rFonts w:ascii="Comic Sans MS" w:hAnsi="Comic Sans MS"/>
                      <w:b/>
                      <w:color w:val="8064A2" w:themeColor="accent4"/>
                    </w:rPr>
                  </w:pPr>
                  <w:r>
                    <w:rPr>
                      <w:rFonts w:ascii="Comic Sans MS" w:hAnsi="Comic Sans MS"/>
                    </w:rPr>
                    <w:t>We’ve begun our moon journals and even though it’s been a cloudy week, there have still been great discussions!</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14:anchorId="5F9DB407" wp14:editId="40105B2B">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9"/>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Pr>
          <w:rFonts w:ascii="Syphon Spritz" w:hAnsi="Syphon Spritz"/>
          <w:noProof/>
          <w:sz w:val="144"/>
        </w:rPr>
        <w:pict>
          <v:rect id="_x0000_s1030" style="position:absolute;margin-left:-54pt;margin-top:-5.7pt;width:265.8pt;height:410.1pt;z-index:-251654144;mso-wrap-edited:f;mso-position-horizontal:absolute;mso-position-horizontal-relative:text;mso-position-vertical:absolute;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Pr>
          <w:rFonts w:ascii="Syphon Spritz" w:hAnsi="Syphon Spritz"/>
          <w:noProof/>
          <w:sz w:val="144"/>
        </w:rPr>
        <w:pict>
          <v:shape id="_x0000_s1040" type="#_x0000_t202" style="position:absolute;margin-left:-18pt;margin-top:-39pt;width:495.75pt;height:110.6pt;z-index:251671552;mso-wrap-edited:f;mso-position-horizontal-relative:text;mso-position-vertical-relative:text" wrapcoords="-32 0 -32 21150 21632 21150 21632 0 -32 0">
            <v:textbox style="mso-next-textbox:#_x0000_s1040">
              <w:txbxContent>
                <w:p w:rsidR="00A9499F" w:rsidRDefault="00A9499F" w:rsidP="00B7668F">
                  <w:pPr>
                    <w:jc w:val="center"/>
                    <w:rPr>
                      <w:rFonts w:ascii="Comic Sans MS" w:hAnsi="Comic Sans MS"/>
                      <w:b/>
                      <w:sz w:val="52"/>
                      <w:szCs w:val="56"/>
                    </w:rPr>
                  </w:pPr>
                  <w:r>
                    <w:rPr>
                      <w:rFonts w:ascii="Comic Sans MS" w:hAnsi="Comic Sans MS"/>
                      <w:b/>
                      <w:sz w:val="52"/>
                      <w:szCs w:val="56"/>
                    </w:rPr>
                    <w:t xml:space="preserve">Christyn’s First Grade </w:t>
                  </w:r>
                </w:p>
                <w:p w:rsidR="00A9499F" w:rsidRDefault="00A9499F" w:rsidP="00B7668F">
                  <w:pPr>
                    <w:jc w:val="center"/>
                    <w:rPr>
                      <w:rFonts w:ascii="Comic Sans MS" w:hAnsi="Comic Sans MS"/>
                      <w:b/>
                      <w:sz w:val="52"/>
                      <w:szCs w:val="56"/>
                    </w:rPr>
                  </w:pPr>
                  <w:r>
                    <w:rPr>
                      <w:rFonts w:ascii="Comic Sans MS" w:hAnsi="Comic Sans MS"/>
                      <w:b/>
                      <w:sz w:val="52"/>
                      <w:szCs w:val="56"/>
                    </w:rPr>
                    <w:t>Weekly Newsletter</w:t>
                  </w:r>
                </w:p>
                <w:p w:rsidR="00A9499F" w:rsidRPr="00CE08A4" w:rsidRDefault="00A9499F" w:rsidP="00B7668F">
                  <w:pPr>
                    <w:jc w:val="center"/>
                    <w:rPr>
                      <w:rFonts w:ascii="Comic Sans MS" w:hAnsi="Comic Sans MS"/>
                      <w:sz w:val="36"/>
                      <w:szCs w:val="56"/>
                    </w:rPr>
                  </w:pPr>
                  <w:r>
                    <w:rPr>
                      <w:rFonts w:ascii="Comic Sans MS" w:hAnsi="Comic Sans MS"/>
                      <w:sz w:val="36"/>
                      <w:szCs w:val="56"/>
                    </w:rPr>
                    <w:t xml:space="preserve">October </w:t>
                  </w:r>
                  <w:r w:rsidR="00CE3122">
                    <w:rPr>
                      <w:rFonts w:ascii="Comic Sans MS" w:hAnsi="Comic Sans MS"/>
                      <w:sz w:val="36"/>
                      <w:szCs w:val="56"/>
                    </w:rPr>
                    <w:t>13-24</w:t>
                  </w:r>
                </w:p>
              </w:txbxContent>
            </v:textbox>
            <w10:wrap type="tight"/>
          </v:shape>
        </w:pict>
      </w:r>
      <w:r w:rsidR="00361F8D">
        <w:rPr>
          <w:rFonts w:ascii="Syphon Spritz" w:hAnsi="Syphon Spritz"/>
          <w:noProof/>
          <w:sz w:val="144"/>
        </w:rPr>
        <w:drawing>
          <wp:anchor distT="0" distB="0" distL="114300" distR="114300" simplePos="0" relativeHeight="251683840" behindDoc="0" locked="0" layoutInCell="1" allowOverlap="1" wp14:anchorId="62F5F7E8" wp14:editId="113476DF">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0"/>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4C10F99" wp14:editId="1D80181B">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1"/>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Pr>
          <w:rFonts w:ascii="Syphon Spritz" w:hAnsi="Syphon Spritz"/>
          <w:noProof/>
          <w:sz w:val="144"/>
        </w:rPr>
        <w:pict>
          <v:shape id="_x0000_s1046" type="#_x0000_t202" style="position:absolute;margin-left:-1in;margin-top:584.5pt;width:198pt;height:89pt;z-index:251679744;mso-wrap-edited:f;mso-position-horizontal:absolute;mso-position-horizontal-relative:text;mso-position-vertical:absolute;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14:anchorId="60384374" wp14:editId="6980AC74">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2"/>
                                <a:stretch>
                                  <a:fillRect/>
                                </a:stretch>
                              </pic:blipFill>
                              <pic:spPr>
                                <a:xfrm>
                                  <a:off x="0" y="0"/>
                                  <a:ext cx="2643419" cy="1055236"/>
                                </a:xfrm>
                                <a:prstGeom prst="rect">
                                  <a:avLst/>
                                </a:prstGeom>
                              </pic:spPr>
                            </pic:pic>
                          </a:graphicData>
                        </a:graphic>
                      </wp:inline>
                    </w:drawing>
                  </w:r>
                </w:p>
              </w:txbxContent>
            </v:textbox>
            <w10:wrap type="tight"/>
          </v:shape>
        </w:pict>
      </w:r>
      <w:r>
        <w:rPr>
          <w:rFonts w:ascii="Syphon Spritz" w:hAnsi="Syphon Spritz"/>
          <w:noProof/>
          <w:sz w:val="144"/>
        </w:rPr>
        <w:pict>
          <v:rect id="_x0000_s1029" style="position:absolute;margin-left:-54pt;margin-top:-54pt;width:575.25pt;height:143.25pt;z-index:251661312;mso-wrap-edited:f;mso-position-horizontal:absolute;mso-position-horizontal-relative:text;mso-position-vertical:absolute;mso-position-vertical-relative:text" wrapcoords="-90 -112 -120 225 -120 22387 21780 22387 21810 787 21750 0 21660 -112 -90 -112" strokecolor="black [3213]" strokeweight="1.5pt">
            <v:fill r:id="rId7"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D3498"/>
    <w:rsid w:val="00105F45"/>
    <w:rsid w:val="00131F9D"/>
    <w:rsid w:val="00142904"/>
    <w:rsid w:val="001610B1"/>
    <w:rsid w:val="00175EBA"/>
    <w:rsid w:val="0019188B"/>
    <w:rsid w:val="00192F84"/>
    <w:rsid w:val="001E0D3C"/>
    <w:rsid w:val="001F49F8"/>
    <w:rsid w:val="002C4EA6"/>
    <w:rsid w:val="002E7DE3"/>
    <w:rsid w:val="00361F8D"/>
    <w:rsid w:val="003759DE"/>
    <w:rsid w:val="003E083C"/>
    <w:rsid w:val="00414B4B"/>
    <w:rsid w:val="004510DF"/>
    <w:rsid w:val="00462BE2"/>
    <w:rsid w:val="004D0A82"/>
    <w:rsid w:val="0056316E"/>
    <w:rsid w:val="005B382B"/>
    <w:rsid w:val="005C3454"/>
    <w:rsid w:val="007707B2"/>
    <w:rsid w:val="007900D0"/>
    <w:rsid w:val="007C22C3"/>
    <w:rsid w:val="00821C44"/>
    <w:rsid w:val="008421CB"/>
    <w:rsid w:val="008C40BD"/>
    <w:rsid w:val="008D653F"/>
    <w:rsid w:val="008E42FA"/>
    <w:rsid w:val="00911483"/>
    <w:rsid w:val="00A9499F"/>
    <w:rsid w:val="00AD0503"/>
    <w:rsid w:val="00AF2980"/>
    <w:rsid w:val="00B7668F"/>
    <w:rsid w:val="00BD1343"/>
    <w:rsid w:val="00CE08A4"/>
    <w:rsid w:val="00CE10CF"/>
    <w:rsid w:val="00CE3122"/>
    <w:rsid w:val="00D021D3"/>
    <w:rsid w:val="00D968D8"/>
    <w:rsid w:val="00DA72BC"/>
    <w:rsid w:val="00DC7A14"/>
    <w:rsid w:val="00DD47E2"/>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4</cp:revision>
  <cp:lastPrinted>2014-09-26T18:26:00Z</cp:lastPrinted>
  <dcterms:created xsi:type="dcterms:W3CDTF">2014-10-24T13:42:00Z</dcterms:created>
  <dcterms:modified xsi:type="dcterms:W3CDTF">2014-10-24T13:55:00Z</dcterms:modified>
</cp:coreProperties>
</file>